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9" w:rsidRDefault="007B3679" w:rsidP="007B3679">
      <w:pPr>
        <w:pStyle w:val="Header"/>
        <w:jc w:val="right"/>
        <w:rPr>
          <w:rFonts w:ascii="Times New Roman" w:hAnsi="Times New Roman" w:cs="Times New Roman"/>
        </w:rPr>
      </w:pPr>
    </w:p>
    <w:p w:rsidR="00AE52A5" w:rsidRPr="007B3679" w:rsidRDefault="00A435EC" w:rsidP="007B3679">
      <w:pPr>
        <w:pStyle w:val="Header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ANEXA Nr. 5</w:t>
      </w:r>
    </w:p>
    <w:p w:rsidR="007C35B4" w:rsidRDefault="007C35B4" w:rsidP="00AE52A5">
      <w:pPr>
        <w:pStyle w:val="Header"/>
      </w:pPr>
    </w:p>
    <w:p w:rsidR="007C35B4" w:rsidRDefault="007C35B4" w:rsidP="00AE52A5">
      <w:pPr>
        <w:pStyle w:val="Header"/>
      </w:pPr>
    </w:p>
    <w:p w:rsidR="00C27C2D" w:rsidRDefault="00C27C2D" w:rsidP="00AE52A5">
      <w:pPr>
        <w:pStyle w:val="Header"/>
      </w:pPr>
    </w:p>
    <w:p w:rsidR="00422046" w:rsidRDefault="00422046" w:rsidP="00AE52A5">
      <w:pPr>
        <w:pStyle w:val="Header"/>
      </w:pPr>
    </w:p>
    <w:p w:rsidR="00BC3875" w:rsidRPr="00422046" w:rsidRDefault="00A435EC" w:rsidP="00A435EC">
      <w:pPr>
        <w:pStyle w:val="Header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046">
        <w:rPr>
          <w:rFonts w:ascii="Times New Roman" w:hAnsi="Times New Roman" w:cs="Times New Roman"/>
          <w:b/>
          <w:sz w:val="28"/>
          <w:szCs w:val="28"/>
        </w:rPr>
        <w:t>Borderou individual de notare</w:t>
      </w:r>
    </w:p>
    <w:p w:rsidR="00AE492D" w:rsidRDefault="00AE492D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22046" w:rsidRDefault="00422046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331"/>
        <w:gridCol w:w="803"/>
        <w:gridCol w:w="1054"/>
        <w:gridCol w:w="80"/>
        <w:gridCol w:w="1134"/>
        <w:gridCol w:w="644"/>
        <w:gridCol w:w="206"/>
        <w:gridCol w:w="284"/>
        <w:gridCol w:w="709"/>
        <w:gridCol w:w="141"/>
        <w:gridCol w:w="284"/>
        <w:gridCol w:w="709"/>
        <w:gridCol w:w="425"/>
        <w:gridCol w:w="1559"/>
      </w:tblGrid>
      <w:tr w:rsidR="00A435EC" w:rsidTr="00166F5B">
        <w:tc>
          <w:tcPr>
            <w:tcW w:w="1857" w:type="dxa"/>
            <w:gridSpan w:val="2"/>
          </w:tcPr>
          <w:p w:rsidR="00A435EC" w:rsidRDefault="00A435E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2" w:type="dxa"/>
            <w:gridSpan w:val="13"/>
          </w:tcPr>
          <w:p w:rsidR="00A435EC" w:rsidRDefault="00A435E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Funcția contractuală pentru care se organizează concursul</w:t>
            </w:r>
          </w:p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5EC" w:rsidTr="00166F5B">
        <w:tc>
          <w:tcPr>
            <w:tcW w:w="1857" w:type="dxa"/>
            <w:gridSpan w:val="2"/>
          </w:tcPr>
          <w:p w:rsidR="00A435EC" w:rsidRDefault="00A435E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2" w:type="dxa"/>
            <w:gridSpan w:val="13"/>
          </w:tcPr>
          <w:p w:rsidR="00A435EC" w:rsidRDefault="00A435E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Numele și prenumele membrului în comisia de concurs sau în comisia de soluționare a contestațiilor</w:t>
            </w:r>
          </w:p>
        </w:tc>
      </w:tr>
      <w:tr w:rsidR="00A435EC" w:rsidTr="00166F5B">
        <w:tc>
          <w:tcPr>
            <w:tcW w:w="1857" w:type="dxa"/>
            <w:gridSpan w:val="2"/>
          </w:tcPr>
          <w:p w:rsidR="00A435EC" w:rsidRDefault="00A435E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2" w:type="dxa"/>
            <w:gridSpan w:val="13"/>
          </w:tcPr>
          <w:p w:rsidR="00A435EC" w:rsidRDefault="00A435E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Informații privind selecția dosarelor</w:t>
            </w:r>
          </w:p>
        </w:tc>
      </w:tr>
      <w:tr w:rsidR="00A435EC" w:rsidTr="00166F5B">
        <w:tc>
          <w:tcPr>
            <w:tcW w:w="1857" w:type="dxa"/>
            <w:gridSpan w:val="2"/>
          </w:tcPr>
          <w:p w:rsidR="00A435EC" w:rsidRDefault="00A435E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2" w:type="dxa"/>
            <w:gridSpan w:val="13"/>
          </w:tcPr>
          <w:p w:rsidR="00A435EC" w:rsidRDefault="00A435E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selecției dosarelor</w:t>
            </w:r>
          </w:p>
        </w:tc>
      </w:tr>
      <w:tr w:rsidR="00A435EC" w:rsidTr="00166F5B">
        <w:tc>
          <w:tcPr>
            <w:tcW w:w="3714" w:type="dxa"/>
            <w:gridSpan w:val="4"/>
          </w:tcPr>
          <w:p w:rsidR="00A435EC" w:rsidRDefault="00A435E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Numele și prenumele candidatului</w:t>
            </w:r>
          </w:p>
        </w:tc>
        <w:tc>
          <w:tcPr>
            <w:tcW w:w="3198" w:type="dxa"/>
            <w:gridSpan w:val="7"/>
          </w:tcPr>
          <w:p w:rsidR="00A435EC" w:rsidRPr="00A435EC" w:rsidRDefault="00A435E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Rezultatul selecției dosarelor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4"/>
          </w:tcPr>
          <w:p w:rsidR="00A435EC" w:rsidRPr="00166F5B" w:rsidRDefault="00A435EC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Motivul respingerii</w:t>
            </w:r>
            <w:r w:rsidRPr="00A435E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 w:rsidR="00166F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6F5B" w:rsidTr="00166F5B">
        <w:trPr>
          <w:trHeight w:val="238"/>
        </w:trPr>
        <w:tc>
          <w:tcPr>
            <w:tcW w:w="3714" w:type="dxa"/>
            <w:gridSpan w:val="4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gridSpan w:val="3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4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5B" w:rsidTr="00166F5B">
        <w:tc>
          <w:tcPr>
            <w:tcW w:w="3714" w:type="dxa"/>
            <w:gridSpan w:val="4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  <w:gridSpan w:val="3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4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5B" w:rsidTr="00166F5B">
        <w:tc>
          <w:tcPr>
            <w:tcW w:w="3714" w:type="dxa"/>
            <w:gridSpan w:val="4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  <w:gridSpan w:val="3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4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5B" w:rsidTr="00166F5B">
        <w:tc>
          <w:tcPr>
            <w:tcW w:w="3714" w:type="dxa"/>
            <w:gridSpan w:val="4"/>
          </w:tcPr>
          <w:p w:rsidR="00166F5B" w:rsidRP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Semnătura membrului comisiei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858" w:type="dxa"/>
            <w:gridSpan w:val="3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4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F5B" w:rsidTr="00166F5B">
        <w:tc>
          <w:tcPr>
            <w:tcW w:w="1526" w:type="dxa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14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Informații privind proba scrisă</w:t>
            </w:r>
          </w:p>
        </w:tc>
      </w:tr>
      <w:tr w:rsidR="00166F5B" w:rsidTr="00166F5B">
        <w:tc>
          <w:tcPr>
            <w:tcW w:w="1526" w:type="dxa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14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desfășurării probei scrise</w:t>
            </w:r>
          </w:p>
        </w:tc>
      </w:tr>
      <w:tr w:rsidR="00166F5B" w:rsidTr="00166F5B">
        <w:trPr>
          <w:trHeight w:val="375"/>
        </w:trPr>
        <w:tc>
          <w:tcPr>
            <w:tcW w:w="1526" w:type="dxa"/>
            <w:vMerge w:val="restart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Numărul lucrării</w:t>
            </w:r>
          </w:p>
        </w:tc>
        <w:tc>
          <w:tcPr>
            <w:tcW w:w="6804" w:type="dxa"/>
            <w:gridSpan w:val="13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Lucrare scrisă</w:t>
            </w:r>
          </w:p>
        </w:tc>
        <w:tc>
          <w:tcPr>
            <w:tcW w:w="1559" w:type="dxa"/>
            <w:vMerge w:val="restart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F5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F5B">
              <w:rPr>
                <w:rFonts w:ascii="Times New Roman" w:hAnsi="Times New Roman" w:cs="Times New Roman"/>
                <w:sz w:val="24"/>
                <w:szCs w:val="24"/>
              </w:rPr>
              <w:t>Punctaj</w:t>
            </w:r>
          </w:p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test-grilă</w:t>
            </w:r>
          </w:p>
        </w:tc>
      </w:tr>
      <w:tr w:rsidR="00166F5B" w:rsidTr="00C27C2D">
        <w:trPr>
          <w:trHeight w:val="438"/>
        </w:trPr>
        <w:tc>
          <w:tcPr>
            <w:tcW w:w="1526" w:type="dxa"/>
            <w:vMerge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66F5B" w:rsidRP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Punctaj la subiectul 1</w:t>
            </w:r>
          </w:p>
        </w:tc>
        <w:tc>
          <w:tcPr>
            <w:tcW w:w="1134" w:type="dxa"/>
            <w:gridSpan w:val="2"/>
          </w:tcPr>
          <w:p w:rsidR="00166F5B" w:rsidRP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Punctaj la subiectul 2</w:t>
            </w:r>
          </w:p>
        </w:tc>
        <w:tc>
          <w:tcPr>
            <w:tcW w:w="1134" w:type="dxa"/>
          </w:tcPr>
          <w:p w:rsidR="00166F5B" w:rsidRP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Punctaj la subiectul 3</w:t>
            </w:r>
          </w:p>
        </w:tc>
        <w:tc>
          <w:tcPr>
            <w:tcW w:w="1134" w:type="dxa"/>
            <w:gridSpan w:val="3"/>
          </w:tcPr>
          <w:p w:rsidR="00166F5B" w:rsidRP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Punctaj la subiectul 4</w:t>
            </w:r>
          </w:p>
        </w:tc>
        <w:tc>
          <w:tcPr>
            <w:tcW w:w="1134" w:type="dxa"/>
            <w:gridSpan w:val="3"/>
          </w:tcPr>
          <w:p w:rsidR="00166F5B" w:rsidRP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Punctaj la subiectul 5</w:t>
            </w:r>
          </w:p>
        </w:tc>
        <w:tc>
          <w:tcPr>
            <w:tcW w:w="1134" w:type="dxa"/>
            <w:gridSpan w:val="2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Punctaj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115BB" w:rsidRPr="00166F5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559" w:type="dxa"/>
            <w:vMerge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5BB" w:rsidTr="00002098">
        <w:tc>
          <w:tcPr>
            <w:tcW w:w="1526" w:type="dxa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5BB" w:rsidTr="00EB5DF0">
        <w:tc>
          <w:tcPr>
            <w:tcW w:w="1526" w:type="dxa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14"/>
          </w:tcPr>
          <w:p w:rsidR="003115BB" w:rsidRP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Numele și prenumele candidatului</w:t>
            </w:r>
            <w:r w:rsidRPr="003115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:………</w:t>
            </w:r>
          </w:p>
        </w:tc>
      </w:tr>
      <w:tr w:rsidR="003115BB" w:rsidTr="00B64212">
        <w:tc>
          <w:tcPr>
            <w:tcW w:w="1526" w:type="dxa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5BB" w:rsidTr="003B2EC2">
        <w:tc>
          <w:tcPr>
            <w:tcW w:w="1526" w:type="dxa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14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Numele și prenumele candidatului</w:t>
            </w:r>
            <w:r w:rsidRPr="003115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:………</w:t>
            </w:r>
          </w:p>
        </w:tc>
      </w:tr>
      <w:tr w:rsidR="00166F5B" w:rsidTr="00166F5B">
        <w:tc>
          <w:tcPr>
            <w:tcW w:w="1526" w:type="dxa"/>
          </w:tcPr>
          <w:p w:rsidR="00166F5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F5B" w:rsidRDefault="00166F5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5BB" w:rsidTr="003A5B0B">
        <w:tc>
          <w:tcPr>
            <w:tcW w:w="1526" w:type="dxa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14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Numele și prenumele candidatului</w:t>
            </w:r>
            <w:r w:rsidRPr="003115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:………</w:t>
            </w:r>
          </w:p>
        </w:tc>
      </w:tr>
      <w:tr w:rsidR="003115BB" w:rsidTr="00D264F6">
        <w:tc>
          <w:tcPr>
            <w:tcW w:w="1526" w:type="dxa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14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Semnătura membrului comisiei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115BB" w:rsidTr="00C61DAB">
        <w:tc>
          <w:tcPr>
            <w:tcW w:w="1526" w:type="dxa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14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Informații privind interviul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115BB" w:rsidTr="0093287C">
        <w:tc>
          <w:tcPr>
            <w:tcW w:w="1526" w:type="dxa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14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desfășurării interviului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435EC" w:rsidTr="00422046">
        <w:trPr>
          <w:trHeight w:val="839"/>
        </w:trPr>
        <w:tc>
          <w:tcPr>
            <w:tcW w:w="1526" w:type="dxa"/>
          </w:tcPr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Numele și prenumele candidatului</w:t>
            </w:r>
          </w:p>
        </w:tc>
        <w:tc>
          <w:tcPr>
            <w:tcW w:w="4252" w:type="dxa"/>
            <w:gridSpan w:val="7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5EC" w:rsidRPr="003115BB" w:rsidRDefault="003115BB" w:rsidP="004220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Criterii de evaluare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gridSpan w:val="2"/>
          </w:tcPr>
          <w:p w:rsidR="00A435EC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Punctaj </w:t>
            </w:r>
          </w:p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</w:p>
        </w:tc>
        <w:tc>
          <w:tcPr>
            <w:tcW w:w="1134" w:type="dxa"/>
            <w:gridSpan w:val="3"/>
          </w:tcPr>
          <w:p w:rsidR="00A435EC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Punctaj </w:t>
            </w:r>
          </w:p>
          <w:p w:rsidR="003115B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acordat</w:t>
            </w:r>
          </w:p>
        </w:tc>
        <w:tc>
          <w:tcPr>
            <w:tcW w:w="1984" w:type="dxa"/>
            <w:gridSpan w:val="2"/>
          </w:tcPr>
          <w:p w:rsidR="00C27C2D" w:rsidRDefault="00C27C2D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5EC" w:rsidRPr="00614E9B" w:rsidRDefault="003115BB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 total</w:t>
            </w:r>
            <w:r w:rsidR="00614E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******</w:t>
            </w:r>
            <w:r w:rsidR="00614E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2046" w:rsidTr="00422046">
        <w:trPr>
          <w:trHeight w:val="283"/>
        </w:trPr>
        <w:tc>
          <w:tcPr>
            <w:tcW w:w="1526" w:type="dxa"/>
            <w:vMerge w:val="restart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46" w:rsidTr="00614E9B">
        <w:tc>
          <w:tcPr>
            <w:tcW w:w="1526" w:type="dxa"/>
            <w:vMerge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46" w:rsidTr="00614E9B">
        <w:tc>
          <w:tcPr>
            <w:tcW w:w="1526" w:type="dxa"/>
            <w:vMerge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46" w:rsidTr="00614E9B">
        <w:tc>
          <w:tcPr>
            <w:tcW w:w="1526" w:type="dxa"/>
            <w:vMerge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46" w:rsidTr="00614E9B">
        <w:tc>
          <w:tcPr>
            <w:tcW w:w="1526" w:type="dxa"/>
            <w:vMerge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46" w:rsidTr="00614E9B">
        <w:tc>
          <w:tcPr>
            <w:tcW w:w="1526" w:type="dxa"/>
            <w:vMerge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46" w:rsidTr="00614E9B">
        <w:tc>
          <w:tcPr>
            <w:tcW w:w="1526" w:type="dxa"/>
          </w:tcPr>
          <w:p w:rsidR="00422046" w:rsidRDefault="00422046" w:rsidP="001D5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Numele și prenumele candidatului</w:t>
            </w:r>
          </w:p>
        </w:tc>
        <w:tc>
          <w:tcPr>
            <w:tcW w:w="4252" w:type="dxa"/>
            <w:gridSpan w:val="7"/>
          </w:tcPr>
          <w:p w:rsidR="00422046" w:rsidRDefault="00422046" w:rsidP="001D5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46" w:rsidRPr="003115BB" w:rsidRDefault="00422046" w:rsidP="001D5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Criterii de evaluare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gridSpan w:val="2"/>
          </w:tcPr>
          <w:p w:rsidR="00422046" w:rsidRDefault="00422046" w:rsidP="001D5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Punctaj </w:t>
            </w:r>
          </w:p>
          <w:p w:rsidR="00422046" w:rsidRDefault="00422046" w:rsidP="001D5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</w:p>
        </w:tc>
        <w:tc>
          <w:tcPr>
            <w:tcW w:w="1134" w:type="dxa"/>
            <w:gridSpan w:val="3"/>
          </w:tcPr>
          <w:p w:rsidR="00422046" w:rsidRDefault="00422046" w:rsidP="001D5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Punctaj </w:t>
            </w:r>
          </w:p>
          <w:p w:rsidR="00422046" w:rsidRDefault="00422046" w:rsidP="001D5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acordat</w:t>
            </w:r>
          </w:p>
        </w:tc>
        <w:tc>
          <w:tcPr>
            <w:tcW w:w="1984" w:type="dxa"/>
            <w:gridSpan w:val="2"/>
          </w:tcPr>
          <w:p w:rsidR="00C27C2D" w:rsidRDefault="00C27C2D" w:rsidP="001D5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46" w:rsidRPr="00614E9B" w:rsidRDefault="00422046" w:rsidP="001D5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 total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2046" w:rsidTr="00614E9B">
        <w:tc>
          <w:tcPr>
            <w:tcW w:w="1526" w:type="dxa"/>
            <w:vMerge w:val="restart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46" w:rsidTr="00EC089C">
        <w:tc>
          <w:tcPr>
            <w:tcW w:w="1526" w:type="dxa"/>
            <w:vMerge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46" w:rsidTr="00EC089C">
        <w:tc>
          <w:tcPr>
            <w:tcW w:w="1526" w:type="dxa"/>
            <w:vMerge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46" w:rsidTr="00614E9B">
        <w:tc>
          <w:tcPr>
            <w:tcW w:w="1526" w:type="dxa"/>
            <w:vMerge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46" w:rsidTr="00614E9B">
        <w:tc>
          <w:tcPr>
            <w:tcW w:w="1526" w:type="dxa"/>
            <w:vMerge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46" w:rsidTr="00614E9B">
        <w:tc>
          <w:tcPr>
            <w:tcW w:w="1526" w:type="dxa"/>
            <w:vMerge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46" w:rsidTr="00614E9B">
        <w:tc>
          <w:tcPr>
            <w:tcW w:w="1526" w:type="dxa"/>
          </w:tcPr>
          <w:p w:rsidR="00422046" w:rsidRDefault="00422046" w:rsidP="001D5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Numele și prenumele candidatului</w:t>
            </w:r>
          </w:p>
        </w:tc>
        <w:tc>
          <w:tcPr>
            <w:tcW w:w="4252" w:type="dxa"/>
            <w:gridSpan w:val="7"/>
          </w:tcPr>
          <w:p w:rsidR="00422046" w:rsidRDefault="00422046" w:rsidP="001D5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46" w:rsidRPr="003115BB" w:rsidRDefault="00422046" w:rsidP="001D51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Criterii de evaluare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gridSpan w:val="2"/>
          </w:tcPr>
          <w:p w:rsidR="00422046" w:rsidRDefault="00422046" w:rsidP="001D5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Punctaj </w:t>
            </w:r>
          </w:p>
          <w:p w:rsidR="00422046" w:rsidRDefault="00422046" w:rsidP="001D5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</w:p>
        </w:tc>
        <w:tc>
          <w:tcPr>
            <w:tcW w:w="1134" w:type="dxa"/>
            <w:gridSpan w:val="3"/>
          </w:tcPr>
          <w:p w:rsidR="00422046" w:rsidRDefault="00422046" w:rsidP="001D5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Punctaj </w:t>
            </w:r>
          </w:p>
          <w:p w:rsidR="00422046" w:rsidRDefault="00422046" w:rsidP="001D5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acordat</w:t>
            </w:r>
          </w:p>
        </w:tc>
        <w:tc>
          <w:tcPr>
            <w:tcW w:w="1984" w:type="dxa"/>
            <w:gridSpan w:val="2"/>
          </w:tcPr>
          <w:p w:rsidR="00C27C2D" w:rsidRDefault="00C27C2D" w:rsidP="001D5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46" w:rsidRPr="00614E9B" w:rsidRDefault="00422046" w:rsidP="001D51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Punctaj total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******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2046" w:rsidTr="00614E9B">
        <w:tc>
          <w:tcPr>
            <w:tcW w:w="1526" w:type="dxa"/>
            <w:vMerge w:val="restart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46" w:rsidTr="00614E9B">
        <w:tc>
          <w:tcPr>
            <w:tcW w:w="1526" w:type="dxa"/>
            <w:vMerge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46" w:rsidTr="00614E9B">
        <w:tc>
          <w:tcPr>
            <w:tcW w:w="1526" w:type="dxa"/>
            <w:vMerge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46" w:rsidTr="00614E9B">
        <w:tc>
          <w:tcPr>
            <w:tcW w:w="1526" w:type="dxa"/>
            <w:vMerge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46" w:rsidTr="00614E9B">
        <w:tc>
          <w:tcPr>
            <w:tcW w:w="1526" w:type="dxa"/>
            <w:vMerge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046" w:rsidTr="00614E9B">
        <w:tc>
          <w:tcPr>
            <w:tcW w:w="1526" w:type="dxa"/>
            <w:vMerge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7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22046" w:rsidRDefault="00422046" w:rsidP="007865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92D" w:rsidRDefault="00AE492D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22046" w:rsidRDefault="00422046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22046" w:rsidRDefault="00422046" w:rsidP="0078658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 membrului comisiei</w:t>
      </w:r>
    </w:p>
    <w:p w:rsidR="00422046" w:rsidRPr="00422046" w:rsidRDefault="00422046" w:rsidP="00422046">
      <w:pPr>
        <w:rPr>
          <w:rFonts w:ascii="Times New Roman" w:hAnsi="Times New Roman" w:cs="Times New Roman"/>
          <w:sz w:val="24"/>
          <w:szCs w:val="24"/>
        </w:rPr>
      </w:pPr>
    </w:p>
    <w:p w:rsidR="00422046" w:rsidRPr="00422046" w:rsidRDefault="00422046" w:rsidP="00422046">
      <w:pPr>
        <w:rPr>
          <w:rFonts w:ascii="Times New Roman" w:hAnsi="Times New Roman" w:cs="Times New Roman"/>
          <w:sz w:val="24"/>
          <w:szCs w:val="24"/>
        </w:rPr>
      </w:pPr>
    </w:p>
    <w:p w:rsidR="00422046" w:rsidRPr="00422046" w:rsidRDefault="00422046" w:rsidP="00422046">
      <w:pPr>
        <w:rPr>
          <w:rFonts w:ascii="Times New Roman" w:hAnsi="Times New Roman" w:cs="Times New Roman"/>
          <w:sz w:val="24"/>
          <w:szCs w:val="24"/>
        </w:rPr>
      </w:pPr>
    </w:p>
    <w:p w:rsidR="00422046" w:rsidRPr="00422046" w:rsidRDefault="00422046" w:rsidP="00422046">
      <w:pPr>
        <w:rPr>
          <w:rFonts w:ascii="Times New Roman" w:hAnsi="Times New Roman" w:cs="Times New Roman"/>
          <w:sz w:val="24"/>
          <w:szCs w:val="24"/>
        </w:rPr>
      </w:pPr>
    </w:p>
    <w:p w:rsidR="00D10A33" w:rsidRPr="00422046" w:rsidRDefault="00D10A33" w:rsidP="00422046">
      <w:pPr>
        <w:rPr>
          <w:rFonts w:ascii="Times New Roman" w:hAnsi="Times New Roman" w:cs="Times New Roman"/>
          <w:sz w:val="24"/>
          <w:szCs w:val="24"/>
        </w:rPr>
      </w:pPr>
    </w:p>
    <w:p w:rsidR="00422046" w:rsidRPr="00422046" w:rsidRDefault="00422046" w:rsidP="00422046">
      <w:pPr>
        <w:rPr>
          <w:rFonts w:ascii="Times New Roman" w:hAnsi="Times New Roman" w:cs="Times New Roman"/>
          <w:sz w:val="24"/>
          <w:szCs w:val="24"/>
        </w:rPr>
      </w:pPr>
    </w:p>
    <w:p w:rsidR="00422046" w:rsidRPr="00366EDD" w:rsidRDefault="00B61B9E" w:rsidP="00B61B9E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vertAlign w:val="superscript"/>
        </w:rPr>
        <w:t xml:space="preserve">    </w:t>
      </w:r>
      <w:r w:rsidR="00D10A33">
        <w:rPr>
          <w:rFonts w:ascii="Times New Roman" w:hAnsi="Times New Roman" w:cs="Times New Roman"/>
          <w:vertAlign w:val="superscript"/>
        </w:rPr>
        <w:t xml:space="preserve">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D10A33">
        <w:rPr>
          <w:rFonts w:ascii="Times New Roman" w:hAnsi="Times New Roman" w:cs="Times New Roman"/>
          <w:vertAlign w:val="superscript"/>
        </w:rPr>
        <w:t xml:space="preserve"> </w:t>
      </w:r>
      <w:r w:rsidR="00422046" w:rsidRPr="00422046">
        <w:rPr>
          <w:rFonts w:ascii="Times New Roman" w:hAnsi="Times New Roman" w:cs="Times New Roman"/>
          <w:vertAlign w:val="superscript"/>
        </w:rPr>
        <w:t>*</w:t>
      </w:r>
      <w:r w:rsidR="00422046" w:rsidRPr="00422046">
        <w:rPr>
          <w:rFonts w:ascii="Times New Roman" w:hAnsi="Times New Roman" w:cs="Times New Roman"/>
        </w:rPr>
        <w:t xml:space="preserve">) Se va completa cu </w:t>
      </w:r>
      <w:r w:rsidR="00422046" w:rsidRPr="00B61B9E">
        <w:rPr>
          <w:rFonts w:ascii="Times New Roman" w:eastAsia="Times New Roman" w:hAnsi="Times New Roman" w:cs="Times New Roman"/>
          <w:bCs/>
          <w:lang w:eastAsia="ro-RO"/>
        </w:rPr>
        <w:t>„</w:t>
      </w:r>
      <w:r w:rsidR="00422046" w:rsidRPr="00366EDD">
        <w:rPr>
          <w:rFonts w:ascii="Times New Roman" w:hAnsi="Times New Roman" w:cs="Times New Roman"/>
          <w:lang w:val="fr-FR"/>
        </w:rPr>
        <w:t xml:space="preserve">admis”, respectiv </w:t>
      </w:r>
      <w:r w:rsidRPr="00B61B9E">
        <w:rPr>
          <w:rFonts w:ascii="Times New Roman" w:eastAsia="Times New Roman" w:hAnsi="Times New Roman" w:cs="Times New Roman"/>
          <w:bCs/>
          <w:lang w:eastAsia="ro-RO"/>
        </w:rPr>
        <w:t>„</w:t>
      </w:r>
      <w:r w:rsidR="00422046" w:rsidRPr="00366EDD">
        <w:rPr>
          <w:rFonts w:ascii="Times New Roman" w:hAnsi="Times New Roman" w:cs="Times New Roman"/>
          <w:lang w:val="fr-FR"/>
        </w:rPr>
        <w:t>respins.”</w:t>
      </w:r>
    </w:p>
    <w:p w:rsidR="00B61B9E" w:rsidRDefault="00B61B9E" w:rsidP="00B61B9E">
      <w:pPr>
        <w:spacing w:after="0" w:line="240" w:lineRule="auto"/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</w:t>
      </w:r>
      <w:r w:rsidR="00D10A33">
        <w:rPr>
          <w:rFonts w:ascii="Times New Roman" w:hAnsi="Times New Roman" w:cs="Times New Roman"/>
          <w:vertAlign w:val="superscript"/>
        </w:rPr>
        <w:t xml:space="preserve">   </w:t>
      </w:r>
      <w:r w:rsidRPr="00422046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  <w:vertAlign w:val="superscript"/>
        </w:rPr>
        <w:t>*</w:t>
      </w:r>
      <w:r w:rsidRPr="0042204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Se va completa, dacă este cazul, pentru fiecare candidat în parte,  cu indicarea expresă a articolului din lege pe baza căruia se respinge dosarul, a documentelor care și-au pierdut valabilitatea, a condițiilor a căror îndeplinire nu rezultă clar din documentele depuse și a oricăror alte informații similare relevante, precum și a unor informații referitoare la documentele lipsă din dosarul de concurs.</w:t>
      </w:r>
    </w:p>
    <w:p w:rsidR="00B61B9E" w:rsidRDefault="00B61B9E" w:rsidP="00B61B9E">
      <w:pPr>
        <w:spacing w:after="0" w:line="240" w:lineRule="auto"/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10A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22046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  <w:vertAlign w:val="superscript"/>
        </w:rPr>
        <w:t>**</w:t>
      </w:r>
      <w:r w:rsidRPr="0042204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Punctajul total se obține ca sumă a punctajelor acordate pentru fiecare subiect în parte.</w:t>
      </w:r>
    </w:p>
    <w:p w:rsidR="00B61B9E" w:rsidRPr="00366EDD" w:rsidRDefault="00B61B9E" w:rsidP="00B61B9E">
      <w:pPr>
        <w:spacing w:after="0" w:line="240" w:lineRule="auto"/>
        <w:ind w:right="-709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 xml:space="preserve"> </w:t>
      </w:r>
      <w:r w:rsidR="00D10A33">
        <w:rPr>
          <w:rFonts w:ascii="Times New Roman" w:hAnsi="Times New Roman" w:cs="Times New Roman"/>
        </w:rPr>
        <w:t xml:space="preserve"> </w:t>
      </w:r>
      <w:r w:rsidRPr="00422046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  <w:vertAlign w:val="superscript"/>
        </w:rPr>
        <w:t>***</w:t>
      </w:r>
      <w:r w:rsidRPr="0042204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Se va completa după desigilarea lucrărilor, după ce toți membrii comisiei  de concurs/comisiei de soluționare a contestațiilor au acordat notele.</w:t>
      </w:r>
    </w:p>
    <w:p w:rsidR="00422046" w:rsidRDefault="00D10A33" w:rsidP="00D10A33">
      <w:pPr>
        <w:spacing w:after="0" w:line="240" w:lineRule="auto"/>
        <w:ind w:righ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 w:rsidR="00B61B9E" w:rsidRPr="00422046">
        <w:rPr>
          <w:rFonts w:ascii="Times New Roman" w:hAnsi="Times New Roman" w:cs="Times New Roman"/>
          <w:vertAlign w:val="superscript"/>
        </w:rPr>
        <w:t>*</w:t>
      </w:r>
      <w:r w:rsidR="00B61B9E">
        <w:rPr>
          <w:rFonts w:ascii="Times New Roman" w:hAnsi="Times New Roman" w:cs="Times New Roman"/>
          <w:vertAlign w:val="superscript"/>
        </w:rPr>
        <w:t>****</w:t>
      </w:r>
      <w:r w:rsidR="00B61B9E" w:rsidRPr="00422046">
        <w:rPr>
          <w:rFonts w:ascii="Times New Roman" w:hAnsi="Times New Roman" w:cs="Times New Roman"/>
        </w:rPr>
        <w:t>)</w:t>
      </w:r>
      <w:r w:rsidR="00B61B9E">
        <w:rPr>
          <w:rFonts w:ascii="Times New Roman" w:hAnsi="Times New Roman" w:cs="Times New Roman"/>
        </w:rPr>
        <w:t xml:space="preserve"> Se va completa potrivit art. </w:t>
      </w:r>
      <w:r w:rsidR="00B61B9E" w:rsidRPr="00521859">
        <w:rPr>
          <w:rFonts w:ascii="Times New Roman" w:hAnsi="Times New Roman" w:cs="Times New Roman"/>
        </w:rPr>
        <w:t>4</w:t>
      </w:r>
      <w:r w:rsidR="00521859" w:rsidRPr="00521859">
        <w:rPr>
          <w:rFonts w:ascii="Times New Roman" w:hAnsi="Times New Roman" w:cs="Times New Roman"/>
        </w:rPr>
        <w:t>1</w:t>
      </w:r>
      <w:r w:rsidR="00B61B9E">
        <w:rPr>
          <w:rFonts w:ascii="Times New Roman" w:hAnsi="Times New Roman" w:cs="Times New Roman"/>
        </w:rPr>
        <w:t xml:space="preserve"> alin. (2)-(4)</w:t>
      </w:r>
      <w:r>
        <w:rPr>
          <w:rFonts w:ascii="Times New Roman" w:hAnsi="Times New Roman" w:cs="Times New Roman"/>
        </w:rPr>
        <w:t xml:space="preserve"> din Hotărârea Guvernului nr. 1336/2022 pentru aprobarea Regulamentului-cadru privind organizarea și dezvoltarea carierei personalului contractual din sectorul bugetar plătit din fonduri publice.</w:t>
      </w:r>
    </w:p>
    <w:p w:rsidR="00D10A33" w:rsidRDefault="00D10A33" w:rsidP="00B61B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2046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  <w:vertAlign w:val="superscript"/>
        </w:rPr>
        <w:t>*****</w:t>
      </w:r>
      <w:r w:rsidRPr="0042204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Punctajul total se obține ca sumă a punctajelor acordate pentru fiecare criteriu de evaluare.</w:t>
      </w:r>
    </w:p>
    <w:p w:rsidR="0072179E" w:rsidRDefault="0072179E" w:rsidP="00B61B9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217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32E" w:rsidRDefault="0053732E" w:rsidP="00786585">
      <w:pPr>
        <w:spacing w:after="0" w:line="240" w:lineRule="auto"/>
      </w:pPr>
      <w:r>
        <w:separator/>
      </w:r>
    </w:p>
  </w:endnote>
  <w:endnote w:type="continuationSeparator" w:id="0">
    <w:p w:rsidR="0053732E" w:rsidRDefault="0053732E" w:rsidP="0078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59" w:rsidRDefault="005218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644"/>
    </w:tblGrid>
    <w:tr w:rsidR="007658EB" w:rsidRPr="007658EB" w:rsidTr="007658EB">
      <w:tc>
        <w:tcPr>
          <w:tcW w:w="4644" w:type="dxa"/>
        </w:tcPr>
        <w:p w:rsidR="007658EB" w:rsidRPr="007658EB" w:rsidRDefault="00366EDD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>F 745.22/Ed.01</w:t>
          </w:r>
        </w:p>
      </w:tc>
      <w:tc>
        <w:tcPr>
          <w:tcW w:w="4644" w:type="dxa"/>
        </w:tcPr>
        <w:p w:rsidR="007658EB" w:rsidRPr="007658EB" w:rsidRDefault="00366EDD" w:rsidP="007658EB">
          <w:pPr>
            <w:pStyle w:val="Footer"/>
            <w:jc w:val="right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Document de uz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intern</w:t>
          </w:r>
          <w:bookmarkStart w:id="0" w:name="_GoBack"/>
          <w:bookmarkEnd w:id="0"/>
        </w:p>
      </w:tc>
    </w:tr>
  </w:tbl>
  <w:p w:rsidR="007658EB" w:rsidRDefault="007658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59" w:rsidRDefault="005218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32E" w:rsidRDefault="0053732E" w:rsidP="00786585">
      <w:pPr>
        <w:spacing w:after="0" w:line="240" w:lineRule="auto"/>
      </w:pPr>
      <w:r>
        <w:separator/>
      </w:r>
    </w:p>
  </w:footnote>
  <w:footnote w:type="continuationSeparator" w:id="0">
    <w:p w:rsidR="0053732E" w:rsidRDefault="0053732E" w:rsidP="0078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59" w:rsidRDefault="005218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042"/>
      <w:gridCol w:w="6095"/>
      <w:gridCol w:w="1899"/>
    </w:tblGrid>
    <w:tr w:rsidR="007C35B4" w:rsidRPr="00781E90" w:rsidTr="00F04638">
      <w:trPr>
        <w:trHeight w:val="1701"/>
        <w:jc w:val="center"/>
      </w:trPr>
      <w:tc>
        <w:tcPr>
          <w:tcW w:w="2042" w:type="dxa"/>
          <w:vAlign w:val="center"/>
        </w:tcPr>
        <w:p w:rsidR="007C35B4" w:rsidRPr="00781E90" w:rsidRDefault="007C35B4" w:rsidP="00F0463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es-ES"/>
            </w:rPr>
          </w:pPr>
          <w:r>
            <w:rPr>
              <w:rFonts w:ascii="Courier New" w:eastAsia="Times New Roman" w:hAnsi="Courier New" w:cs="Times New Roman"/>
              <w:noProof/>
              <w:sz w:val="18"/>
              <w:szCs w:val="20"/>
              <w:lang w:val="en-US"/>
            </w:rPr>
            <w:drawing>
              <wp:anchor distT="0" distB="0" distL="114300" distR="114300" simplePos="0" relativeHeight="251659264" behindDoc="1" locked="0" layoutInCell="1" allowOverlap="1" wp14:anchorId="73715254" wp14:editId="5D706882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4" r="6577" b="108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</w:tcPr>
        <w:p w:rsidR="007C35B4" w:rsidRPr="00781E90" w:rsidRDefault="007C35B4" w:rsidP="00F04638">
          <w:pPr>
            <w:tabs>
              <w:tab w:val="left" w:pos="709"/>
            </w:tabs>
            <w:spacing w:after="0" w:line="240" w:lineRule="auto"/>
            <w:jc w:val="center"/>
            <w:outlineLvl w:val="6"/>
            <w:rPr>
              <w:rFonts w:ascii="Arial Narrow" w:eastAsia="Times New Roman" w:hAnsi="Arial Narrow" w:cs="Times New Roman"/>
              <w:b/>
              <w:bCs/>
              <w:sz w:val="20"/>
              <w:szCs w:val="20"/>
              <w:lang w:eastAsia="ro-RO"/>
            </w:rPr>
          </w:pPr>
          <w:r w:rsidRPr="00781E90">
            <w:rPr>
              <w:rFonts w:ascii="Arial Narrow" w:eastAsia="Times New Roman" w:hAnsi="Arial Narrow" w:cs="Times New Roman"/>
              <w:b/>
              <w:bCs/>
              <w:sz w:val="20"/>
              <w:szCs w:val="20"/>
              <w:lang w:eastAsia="ro-RO"/>
            </w:rPr>
            <w:t>ROMÂNIA</w:t>
          </w:r>
        </w:p>
        <w:p w:rsidR="007C35B4" w:rsidRPr="00781E90" w:rsidRDefault="007C35B4" w:rsidP="00F04638">
          <w:pPr>
            <w:tabs>
              <w:tab w:val="left" w:pos="709"/>
            </w:tabs>
            <w:spacing w:after="0" w:line="240" w:lineRule="auto"/>
            <w:jc w:val="center"/>
            <w:outlineLvl w:val="6"/>
            <w:rPr>
              <w:rFonts w:ascii="Arial Narrow" w:eastAsia="Times New Roman" w:hAnsi="Arial Narrow" w:cs="Times New Roman"/>
              <w:b/>
              <w:bCs/>
              <w:sz w:val="20"/>
              <w:szCs w:val="20"/>
              <w:lang w:eastAsia="ro-RO"/>
            </w:rPr>
          </w:pPr>
          <w:r w:rsidRPr="00781E90">
            <w:rPr>
              <w:rFonts w:ascii="Arial Narrow" w:eastAsia="Times New Roman" w:hAnsi="Arial Narrow" w:cs="Times New Roman"/>
              <w:b/>
              <w:bCs/>
              <w:sz w:val="20"/>
              <w:szCs w:val="20"/>
              <w:lang w:eastAsia="ro-RO"/>
            </w:rPr>
            <w:t>MINISTERUL EDUCAȚIEI</w:t>
          </w:r>
        </w:p>
        <w:p w:rsidR="007C35B4" w:rsidRPr="00781E90" w:rsidRDefault="007C35B4" w:rsidP="00F04638">
          <w:pPr>
            <w:tabs>
              <w:tab w:val="left" w:pos="709"/>
            </w:tabs>
            <w:spacing w:after="0" w:line="240" w:lineRule="auto"/>
            <w:jc w:val="center"/>
            <w:outlineLvl w:val="6"/>
            <w:rPr>
              <w:rFonts w:ascii="Arial Narrow" w:eastAsia="Times New Roman" w:hAnsi="Arial Narrow" w:cs="Times New Roman"/>
              <w:b/>
              <w:bCs/>
              <w:color w:val="2F5496"/>
              <w:sz w:val="28"/>
              <w:szCs w:val="28"/>
              <w:lang w:eastAsia="ro-RO"/>
            </w:rPr>
          </w:pPr>
          <w:r w:rsidRPr="00781E90">
            <w:rPr>
              <w:rFonts w:ascii="Arial Narrow" w:eastAsia="Times New Roman" w:hAnsi="Arial Narrow" w:cs="Times New Roman"/>
              <w:b/>
              <w:bCs/>
              <w:color w:val="2F5496"/>
              <w:sz w:val="28"/>
              <w:szCs w:val="28"/>
              <w:lang w:eastAsia="ro-RO"/>
            </w:rPr>
            <w:t>UNIVERSITATEA „VASILE ALECSANDRI” DIN BACĂU</w:t>
          </w:r>
        </w:p>
        <w:p w:rsidR="007C35B4" w:rsidRPr="00781E90" w:rsidRDefault="007C35B4" w:rsidP="00F04638">
          <w:pPr>
            <w:spacing w:after="0" w:line="240" w:lineRule="auto"/>
            <w:jc w:val="center"/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</w:pPr>
          <w:r w:rsidRPr="00781E90"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  <w:t>Calea Mărăşeşti, Nr. 157, Bacău, 600115</w:t>
          </w:r>
        </w:p>
        <w:p w:rsidR="007C35B4" w:rsidRPr="00781E90" w:rsidRDefault="007C35B4" w:rsidP="00F0463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</w:pPr>
          <w:r w:rsidRPr="00781E90"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  <w:t>Tel. +40-234-542411, fax +40-234-545753</w:t>
          </w:r>
        </w:p>
        <w:p w:rsidR="007C35B4" w:rsidRPr="00781E90" w:rsidRDefault="007C35B4" w:rsidP="00F0463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  <w:lang w:eastAsia="ro-RO"/>
            </w:rPr>
          </w:pPr>
          <w:proofErr w:type="spellStart"/>
          <w:r w:rsidRPr="00781E90"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  <w:t>www.ub.ro</w:t>
          </w:r>
          <w:proofErr w:type="spellEnd"/>
          <w:r w:rsidRPr="00781E90"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  <w:t>; e-mail:rector@</w:t>
          </w:r>
          <w:proofErr w:type="spellStart"/>
          <w:r w:rsidRPr="00781E90">
            <w:rPr>
              <w:rFonts w:ascii="Arial Narrow" w:eastAsia="Times New Roman" w:hAnsi="Arial Narrow" w:cs="Times New Roman"/>
              <w:sz w:val="20"/>
              <w:szCs w:val="20"/>
              <w:lang w:eastAsia="ro-RO"/>
            </w:rPr>
            <w:t>ub.ro</w:t>
          </w:r>
          <w:proofErr w:type="spellEnd"/>
        </w:p>
      </w:tc>
      <w:tc>
        <w:tcPr>
          <w:tcW w:w="1899" w:type="dxa"/>
        </w:tcPr>
        <w:p w:rsidR="007C35B4" w:rsidRPr="00781E90" w:rsidRDefault="007C35B4" w:rsidP="00F0463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"/>
              <w:szCs w:val="4"/>
              <w:lang w:eastAsia="es-ES"/>
            </w:rPr>
          </w:pPr>
        </w:p>
        <w:p w:rsidR="007C35B4" w:rsidRPr="00781E90" w:rsidRDefault="007C35B4" w:rsidP="00F0463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8"/>
              <w:lang w:val="en-US"/>
            </w:rPr>
            <w:drawing>
              <wp:inline distT="0" distB="0" distL="0" distR="0" wp14:anchorId="3C663724" wp14:editId="385E39D8">
                <wp:extent cx="1076325" cy="1085850"/>
                <wp:effectExtent l="0" t="0" r="9525" b="0"/>
                <wp:docPr id="4" name="I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35B4" w:rsidRDefault="007C35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59" w:rsidRDefault="005218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85"/>
    <w:rsid w:val="001231B0"/>
    <w:rsid w:val="00166F5B"/>
    <w:rsid w:val="003115BB"/>
    <w:rsid w:val="00314F28"/>
    <w:rsid w:val="00355266"/>
    <w:rsid w:val="00366EDD"/>
    <w:rsid w:val="00422046"/>
    <w:rsid w:val="004313CE"/>
    <w:rsid w:val="00476B18"/>
    <w:rsid w:val="004D317E"/>
    <w:rsid w:val="00521859"/>
    <w:rsid w:val="0053732E"/>
    <w:rsid w:val="00557C06"/>
    <w:rsid w:val="00567A99"/>
    <w:rsid w:val="005D3B8F"/>
    <w:rsid w:val="005E6BB8"/>
    <w:rsid w:val="00614E9B"/>
    <w:rsid w:val="00615051"/>
    <w:rsid w:val="006C04AB"/>
    <w:rsid w:val="0072179E"/>
    <w:rsid w:val="00754D72"/>
    <w:rsid w:val="007658EB"/>
    <w:rsid w:val="00781E90"/>
    <w:rsid w:val="00786585"/>
    <w:rsid w:val="0079653B"/>
    <w:rsid w:val="00796D8D"/>
    <w:rsid w:val="007B3679"/>
    <w:rsid w:val="007C35B4"/>
    <w:rsid w:val="00955BF8"/>
    <w:rsid w:val="00A435EC"/>
    <w:rsid w:val="00A9722A"/>
    <w:rsid w:val="00AE492D"/>
    <w:rsid w:val="00AE52A5"/>
    <w:rsid w:val="00B244A7"/>
    <w:rsid w:val="00B61B9E"/>
    <w:rsid w:val="00BC368F"/>
    <w:rsid w:val="00BC3875"/>
    <w:rsid w:val="00C10D8B"/>
    <w:rsid w:val="00C27C2D"/>
    <w:rsid w:val="00D10A33"/>
    <w:rsid w:val="00D45681"/>
    <w:rsid w:val="00DB3472"/>
    <w:rsid w:val="00F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85"/>
  </w:style>
  <w:style w:type="paragraph" w:styleId="Footer">
    <w:name w:val="footer"/>
    <w:basedOn w:val="Normal"/>
    <w:link w:val="Foot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85"/>
  </w:style>
  <w:style w:type="table" w:styleId="TableGrid">
    <w:name w:val="Table Grid"/>
    <w:basedOn w:val="TableNormal"/>
    <w:uiPriority w:val="59"/>
    <w:rsid w:val="0078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585"/>
  </w:style>
  <w:style w:type="paragraph" w:styleId="Footer">
    <w:name w:val="footer"/>
    <w:basedOn w:val="Normal"/>
    <w:link w:val="FooterChar"/>
    <w:uiPriority w:val="99"/>
    <w:unhideWhenUsed/>
    <w:rsid w:val="0078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585"/>
  </w:style>
  <w:style w:type="table" w:styleId="TableGrid">
    <w:name w:val="Table Grid"/>
    <w:basedOn w:val="TableNormal"/>
    <w:uiPriority w:val="59"/>
    <w:rsid w:val="00786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5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6A328-A92D-4371-8239-9FE391AD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Ana-Maria</dc:creator>
  <cp:lastModifiedBy>Radu_C</cp:lastModifiedBy>
  <cp:revision>2</cp:revision>
  <dcterms:created xsi:type="dcterms:W3CDTF">2023-01-09T14:27:00Z</dcterms:created>
  <dcterms:modified xsi:type="dcterms:W3CDTF">2023-01-09T14:27:00Z</dcterms:modified>
</cp:coreProperties>
</file>